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E6" w:rsidRDefault="00C53F9D" w:rsidP="00C53F9D">
      <w:pPr>
        <w:ind w:left="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E62CD">
        <w:rPr>
          <w:rFonts w:ascii="Times New Roman" w:hAnsi="Times New Roman" w:cs="Times New Roman"/>
          <w:b/>
          <w:sz w:val="52"/>
          <w:szCs w:val="52"/>
        </w:rPr>
        <w:t>Планируемые расходы</w:t>
      </w:r>
      <w:r>
        <w:rPr>
          <w:rFonts w:ascii="Times New Roman" w:hAnsi="Times New Roman" w:cs="Times New Roman"/>
          <w:b/>
          <w:sz w:val="52"/>
          <w:szCs w:val="52"/>
        </w:rPr>
        <w:t xml:space="preserve"> по смете на 2018г.</w:t>
      </w:r>
    </w:p>
    <w:p w:rsidR="00C53F9D" w:rsidRDefault="00C53F9D" w:rsidP="00C53F9D">
      <w:pPr>
        <w:ind w:left="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статье «Внеплановые расходы»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741"/>
        <w:gridCol w:w="9431"/>
        <w:gridCol w:w="2268"/>
        <w:gridCol w:w="2062"/>
      </w:tblGrid>
      <w:tr w:rsidR="00C53F9D" w:rsidTr="003E62CD">
        <w:trPr>
          <w:trHeight w:val="630"/>
        </w:trPr>
        <w:tc>
          <w:tcPr>
            <w:tcW w:w="741" w:type="dxa"/>
          </w:tcPr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  <w:p w:rsidR="00C53F9D" w:rsidRP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31" w:type="dxa"/>
          </w:tcPr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работ, наименование товара</w:t>
            </w:r>
          </w:p>
        </w:tc>
        <w:tc>
          <w:tcPr>
            <w:tcW w:w="2268" w:type="dxa"/>
          </w:tcPr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работ </w:t>
            </w:r>
          </w:p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материалов</w:t>
            </w:r>
          </w:p>
        </w:tc>
        <w:tc>
          <w:tcPr>
            <w:tcW w:w="2062" w:type="dxa"/>
          </w:tcPr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53F9D" w:rsidTr="003E62CD">
        <w:trPr>
          <w:trHeight w:val="271"/>
        </w:trPr>
        <w:tc>
          <w:tcPr>
            <w:tcW w:w="741" w:type="dxa"/>
          </w:tcPr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1" w:type="dxa"/>
          </w:tcPr>
          <w:p w:rsidR="00C53F9D" w:rsidRPr="00C53F9D" w:rsidRDefault="00C53F9D" w:rsidP="00C53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Внеплановые расходы за 2015,2016,2017г.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53F9D" w:rsidRPr="00C53F9D" w:rsidRDefault="00213D2C" w:rsidP="00C53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+52375,53</w:t>
            </w:r>
          </w:p>
        </w:tc>
        <w:tc>
          <w:tcPr>
            <w:tcW w:w="2062" w:type="dxa"/>
          </w:tcPr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9D" w:rsidTr="003E62CD">
        <w:tc>
          <w:tcPr>
            <w:tcW w:w="741" w:type="dxa"/>
          </w:tcPr>
          <w:p w:rsidR="00C53F9D" w:rsidRDefault="003E62C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31" w:type="dxa"/>
          </w:tcPr>
          <w:p w:rsidR="00C53F9D" w:rsidRPr="00201DF7" w:rsidRDefault="00201DF7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механизм (эл. привода) на клапан ГВС в ИТП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AMV</w:t>
            </w:r>
            <w:r w:rsidRPr="00201DF7">
              <w:rPr>
                <w:rFonts w:ascii="Times New Roman" w:hAnsi="Times New Roman" w:cs="Times New Roman"/>
                <w:sz w:val="28"/>
                <w:szCs w:val="28"/>
              </w:rPr>
              <w:t>-30)</w:t>
            </w:r>
          </w:p>
        </w:tc>
        <w:tc>
          <w:tcPr>
            <w:tcW w:w="2268" w:type="dxa"/>
          </w:tcPr>
          <w:p w:rsidR="00C53F9D" w:rsidRDefault="00201DF7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</w:t>
            </w:r>
          </w:p>
        </w:tc>
        <w:tc>
          <w:tcPr>
            <w:tcW w:w="2062" w:type="dxa"/>
          </w:tcPr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9D" w:rsidTr="003E62CD">
        <w:tc>
          <w:tcPr>
            <w:tcW w:w="741" w:type="dxa"/>
          </w:tcPr>
          <w:p w:rsidR="00C53F9D" w:rsidRDefault="00201DF7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31" w:type="dxa"/>
          </w:tcPr>
          <w:p w:rsidR="00C53F9D" w:rsidRDefault="00201DF7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поверка (август 2018г.) общедомового теплового счетчика в ИТП</w:t>
            </w:r>
          </w:p>
        </w:tc>
        <w:tc>
          <w:tcPr>
            <w:tcW w:w="2268" w:type="dxa"/>
          </w:tcPr>
          <w:p w:rsidR="00C53F9D" w:rsidRDefault="00201DF7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20000-25000</w:t>
            </w:r>
          </w:p>
        </w:tc>
        <w:tc>
          <w:tcPr>
            <w:tcW w:w="2062" w:type="dxa"/>
          </w:tcPr>
          <w:p w:rsidR="00C53F9D" w:rsidRDefault="00AC4EA5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24500</w:t>
            </w:r>
            <w:bookmarkStart w:id="0" w:name="_GoBack"/>
            <w:bookmarkEnd w:id="0"/>
          </w:p>
        </w:tc>
      </w:tr>
      <w:tr w:rsidR="00C53F9D" w:rsidTr="003E62CD">
        <w:tc>
          <w:tcPr>
            <w:tcW w:w="741" w:type="dxa"/>
          </w:tcPr>
          <w:p w:rsidR="00C53F9D" w:rsidRDefault="00201DF7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31" w:type="dxa"/>
          </w:tcPr>
          <w:p w:rsidR="00C53F9D" w:rsidRDefault="00201DF7" w:rsidP="0076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запорной арма</w:t>
            </w:r>
            <w:r w:rsidR="00761EF6">
              <w:rPr>
                <w:rFonts w:ascii="Times New Roman" w:hAnsi="Times New Roman" w:cs="Times New Roman"/>
                <w:sz w:val="28"/>
                <w:szCs w:val="28"/>
              </w:rPr>
              <w:t xml:space="preserve">туры (41шаровый кран) в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1EF6">
              <w:rPr>
                <w:rFonts w:ascii="Times New Roman" w:hAnsi="Times New Roman" w:cs="Times New Roman"/>
                <w:sz w:val="28"/>
                <w:szCs w:val="28"/>
              </w:rPr>
              <w:t xml:space="preserve">топления МКД,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целью создания равномерной циркуляции теплоносителя</w:t>
            </w:r>
            <w:r w:rsidR="00761EF6">
              <w:rPr>
                <w:rFonts w:ascii="Times New Roman" w:hAnsi="Times New Roman" w:cs="Times New Roman"/>
                <w:sz w:val="28"/>
                <w:szCs w:val="28"/>
              </w:rPr>
              <w:t xml:space="preserve"> в стояках отопления</w:t>
            </w:r>
          </w:p>
        </w:tc>
        <w:tc>
          <w:tcPr>
            <w:tcW w:w="2268" w:type="dxa"/>
          </w:tcPr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F6" w:rsidRDefault="00761EF6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062" w:type="dxa"/>
          </w:tcPr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9D" w:rsidTr="003E62CD">
        <w:tc>
          <w:tcPr>
            <w:tcW w:w="741" w:type="dxa"/>
          </w:tcPr>
          <w:p w:rsidR="00C53F9D" w:rsidRDefault="00761EF6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31" w:type="dxa"/>
          </w:tcPr>
          <w:p w:rsidR="00C53F9D" w:rsidRDefault="00761EF6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Аккумуляторные батареи в системах сигнализации пожарной и вентиляции</w:t>
            </w:r>
          </w:p>
        </w:tc>
        <w:tc>
          <w:tcPr>
            <w:tcW w:w="2268" w:type="dxa"/>
          </w:tcPr>
          <w:p w:rsidR="00C53F9D" w:rsidRDefault="00761EF6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062" w:type="dxa"/>
          </w:tcPr>
          <w:p w:rsidR="00C53F9D" w:rsidRDefault="00DB75E7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4600-18.04</w:t>
            </w:r>
          </w:p>
        </w:tc>
      </w:tr>
      <w:tr w:rsidR="00C53F9D" w:rsidTr="003E62CD">
        <w:tc>
          <w:tcPr>
            <w:tcW w:w="741" w:type="dxa"/>
          </w:tcPr>
          <w:p w:rsidR="00C53F9D" w:rsidRDefault="00761EF6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31" w:type="dxa"/>
          </w:tcPr>
          <w:p w:rsidR="00C53F9D" w:rsidRDefault="00761EF6" w:rsidP="0076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услуги по иску к ООО «Лабирин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М» </w:t>
            </w:r>
          </w:p>
        </w:tc>
        <w:tc>
          <w:tcPr>
            <w:tcW w:w="2268" w:type="dxa"/>
          </w:tcPr>
          <w:p w:rsidR="00C53F9D" w:rsidRDefault="00761EF6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062" w:type="dxa"/>
          </w:tcPr>
          <w:p w:rsidR="00C53F9D" w:rsidRDefault="00DB75E7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5750</w:t>
            </w:r>
          </w:p>
        </w:tc>
      </w:tr>
      <w:tr w:rsidR="00C53F9D" w:rsidTr="003E62CD">
        <w:tc>
          <w:tcPr>
            <w:tcW w:w="741" w:type="dxa"/>
          </w:tcPr>
          <w:p w:rsidR="00C53F9D" w:rsidRDefault="00761EF6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31" w:type="dxa"/>
          </w:tcPr>
          <w:p w:rsidR="00C53F9D" w:rsidRDefault="00761EF6" w:rsidP="0076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Аудиторская проверка работы ТСН «Советская14» за 2017 и 2018г.г.</w:t>
            </w:r>
          </w:p>
        </w:tc>
        <w:tc>
          <w:tcPr>
            <w:tcW w:w="2268" w:type="dxa"/>
          </w:tcPr>
          <w:p w:rsidR="00C53F9D" w:rsidRDefault="00761EF6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2062" w:type="dxa"/>
          </w:tcPr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9D" w:rsidTr="003E62CD">
        <w:tc>
          <w:tcPr>
            <w:tcW w:w="741" w:type="dxa"/>
          </w:tcPr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1" w:type="dxa"/>
          </w:tcPr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9D" w:rsidTr="00761EF6">
        <w:trPr>
          <w:trHeight w:val="347"/>
        </w:trPr>
        <w:tc>
          <w:tcPr>
            <w:tcW w:w="741" w:type="dxa"/>
          </w:tcPr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1" w:type="dxa"/>
          </w:tcPr>
          <w:p w:rsidR="00C53F9D" w:rsidRPr="00761EF6" w:rsidRDefault="00761EF6" w:rsidP="00C53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C53F9D" w:rsidRDefault="00761EF6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122000-127000</w:t>
            </w:r>
          </w:p>
        </w:tc>
        <w:tc>
          <w:tcPr>
            <w:tcW w:w="2062" w:type="dxa"/>
          </w:tcPr>
          <w:p w:rsidR="00C53F9D" w:rsidRDefault="00C53F9D" w:rsidP="00C5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F9D" w:rsidRPr="001C55EB" w:rsidRDefault="00C53F9D" w:rsidP="00C53F9D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53F9D" w:rsidRPr="001C55EB" w:rsidSect="00C53F9D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D5A"/>
    <w:multiLevelType w:val="hybridMultilevel"/>
    <w:tmpl w:val="A7D4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B2F"/>
    <w:multiLevelType w:val="hybridMultilevel"/>
    <w:tmpl w:val="8954E8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54C8A"/>
    <w:multiLevelType w:val="hybridMultilevel"/>
    <w:tmpl w:val="4FD0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062B2"/>
    <w:multiLevelType w:val="hybridMultilevel"/>
    <w:tmpl w:val="DF16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AC"/>
    <w:rsid w:val="0000422A"/>
    <w:rsid w:val="00014D13"/>
    <w:rsid w:val="00051A18"/>
    <w:rsid w:val="0005353A"/>
    <w:rsid w:val="000B5CD4"/>
    <w:rsid w:val="000D469F"/>
    <w:rsid w:val="000D62B0"/>
    <w:rsid w:val="000E5ED4"/>
    <w:rsid w:val="00111B88"/>
    <w:rsid w:val="00135D70"/>
    <w:rsid w:val="00173CEB"/>
    <w:rsid w:val="001A516C"/>
    <w:rsid w:val="001B5676"/>
    <w:rsid w:val="001C2D1E"/>
    <w:rsid w:val="001C55EB"/>
    <w:rsid w:val="001D13F8"/>
    <w:rsid w:val="001F7AF8"/>
    <w:rsid w:val="00201DF7"/>
    <w:rsid w:val="002058EC"/>
    <w:rsid w:val="00213D2C"/>
    <w:rsid w:val="00220710"/>
    <w:rsid w:val="002559DB"/>
    <w:rsid w:val="00260ADF"/>
    <w:rsid w:val="002925AD"/>
    <w:rsid w:val="0029402F"/>
    <w:rsid w:val="00295D78"/>
    <w:rsid w:val="002B339A"/>
    <w:rsid w:val="002C54E4"/>
    <w:rsid w:val="002C5928"/>
    <w:rsid w:val="00326E60"/>
    <w:rsid w:val="0033447D"/>
    <w:rsid w:val="003448B3"/>
    <w:rsid w:val="0039168E"/>
    <w:rsid w:val="00394832"/>
    <w:rsid w:val="003D47B3"/>
    <w:rsid w:val="003E62CD"/>
    <w:rsid w:val="003F2D57"/>
    <w:rsid w:val="0040616D"/>
    <w:rsid w:val="00431AC0"/>
    <w:rsid w:val="00436407"/>
    <w:rsid w:val="004606A4"/>
    <w:rsid w:val="00476B65"/>
    <w:rsid w:val="00482457"/>
    <w:rsid w:val="004F1B6D"/>
    <w:rsid w:val="00507FC3"/>
    <w:rsid w:val="0052173E"/>
    <w:rsid w:val="0057450E"/>
    <w:rsid w:val="00582518"/>
    <w:rsid w:val="005A3B82"/>
    <w:rsid w:val="005A5D40"/>
    <w:rsid w:val="005C41EA"/>
    <w:rsid w:val="00605181"/>
    <w:rsid w:val="00616DA7"/>
    <w:rsid w:val="00635964"/>
    <w:rsid w:val="006362B1"/>
    <w:rsid w:val="00640BBC"/>
    <w:rsid w:val="0064466D"/>
    <w:rsid w:val="00654FFF"/>
    <w:rsid w:val="00660D4F"/>
    <w:rsid w:val="006657F5"/>
    <w:rsid w:val="0067281A"/>
    <w:rsid w:val="00695CB7"/>
    <w:rsid w:val="006A48DB"/>
    <w:rsid w:val="006B14AF"/>
    <w:rsid w:val="006B2DDC"/>
    <w:rsid w:val="007107AA"/>
    <w:rsid w:val="00717CE3"/>
    <w:rsid w:val="007210E2"/>
    <w:rsid w:val="00722CFB"/>
    <w:rsid w:val="00743500"/>
    <w:rsid w:val="00743B73"/>
    <w:rsid w:val="00761EF6"/>
    <w:rsid w:val="00771AF8"/>
    <w:rsid w:val="0079418A"/>
    <w:rsid w:val="007A3D12"/>
    <w:rsid w:val="007A58F2"/>
    <w:rsid w:val="007B04E0"/>
    <w:rsid w:val="007E65EB"/>
    <w:rsid w:val="00804CAD"/>
    <w:rsid w:val="0084313F"/>
    <w:rsid w:val="0089324C"/>
    <w:rsid w:val="0089371E"/>
    <w:rsid w:val="00894D51"/>
    <w:rsid w:val="008964E6"/>
    <w:rsid w:val="008A707F"/>
    <w:rsid w:val="008B0B05"/>
    <w:rsid w:val="008C0234"/>
    <w:rsid w:val="008F387A"/>
    <w:rsid w:val="008F4934"/>
    <w:rsid w:val="009479D6"/>
    <w:rsid w:val="00953B87"/>
    <w:rsid w:val="009553A3"/>
    <w:rsid w:val="00957182"/>
    <w:rsid w:val="00973B76"/>
    <w:rsid w:val="00990913"/>
    <w:rsid w:val="009A6B85"/>
    <w:rsid w:val="009C3C06"/>
    <w:rsid w:val="009E64AE"/>
    <w:rsid w:val="009F472E"/>
    <w:rsid w:val="00A27C99"/>
    <w:rsid w:val="00A27FC9"/>
    <w:rsid w:val="00A3176E"/>
    <w:rsid w:val="00A62FAD"/>
    <w:rsid w:val="00AC4EA5"/>
    <w:rsid w:val="00AD2991"/>
    <w:rsid w:val="00AF0AD4"/>
    <w:rsid w:val="00B0311C"/>
    <w:rsid w:val="00B175AC"/>
    <w:rsid w:val="00B17681"/>
    <w:rsid w:val="00B21A7C"/>
    <w:rsid w:val="00B33926"/>
    <w:rsid w:val="00B469D1"/>
    <w:rsid w:val="00B84970"/>
    <w:rsid w:val="00B87AAF"/>
    <w:rsid w:val="00BD0B12"/>
    <w:rsid w:val="00BD4ADA"/>
    <w:rsid w:val="00C113FD"/>
    <w:rsid w:val="00C373B6"/>
    <w:rsid w:val="00C53F9D"/>
    <w:rsid w:val="00C57E74"/>
    <w:rsid w:val="00C61792"/>
    <w:rsid w:val="00C809D1"/>
    <w:rsid w:val="00C9677B"/>
    <w:rsid w:val="00CC2CD9"/>
    <w:rsid w:val="00CF4389"/>
    <w:rsid w:val="00CF4A1B"/>
    <w:rsid w:val="00D01068"/>
    <w:rsid w:val="00D100E6"/>
    <w:rsid w:val="00D23CAE"/>
    <w:rsid w:val="00D641D5"/>
    <w:rsid w:val="00D94D37"/>
    <w:rsid w:val="00DA1B93"/>
    <w:rsid w:val="00DB0EA8"/>
    <w:rsid w:val="00DB6C07"/>
    <w:rsid w:val="00DB75E7"/>
    <w:rsid w:val="00DD5A53"/>
    <w:rsid w:val="00DF41F9"/>
    <w:rsid w:val="00E33444"/>
    <w:rsid w:val="00E4662E"/>
    <w:rsid w:val="00E53465"/>
    <w:rsid w:val="00E80599"/>
    <w:rsid w:val="00E90472"/>
    <w:rsid w:val="00E96425"/>
    <w:rsid w:val="00EB72E9"/>
    <w:rsid w:val="00F1495B"/>
    <w:rsid w:val="00F37CDD"/>
    <w:rsid w:val="00F565D8"/>
    <w:rsid w:val="00F66A86"/>
    <w:rsid w:val="00F90D1D"/>
    <w:rsid w:val="00F92584"/>
    <w:rsid w:val="00FB22AD"/>
    <w:rsid w:val="00FC3AA9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E6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8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E6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FA03-2D36-4794-8190-D5AB608F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5</cp:revision>
  <cp:lastPrinted>2018-02-22T10:56:00Z</cp:lastPrinted>
  <dcterms:created xsi:type="dcterms:W3CDTF">2018-02-22T10:59:00Z</dcterms:created>
  <dcterms:modified xsi:type="dcterms:W3CDTF">2018-08-14T13:42:00Z</dcterms:modified>
</cp:coreProperties>
</file>